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方正小标宋简体"/>
          <w:spacing w:val="100"/>
          <w:sz w:val="72"/>
          <w:szCs w:val="72"/>
        </w:rPr>
      </w:pPr>
      <w:r>
        <w:rPr>
          <w:rFonts w:eastAsia="方正小标宋简体"/>
          <w:spacing w:val="100"/>
          <w:sz w:val="72"/>
          <w:szCs w:val="72"/>
        </w:rPr>
        <w:t>陕西省教学能手</w:t>
      </w:r>
    </w:p>
    <w:p>
      <w:pPr>
        <w:jc w:val="center"/>
        <w:rPr>
          <w:rFonts w:eastAsia="方正小标宋简体"/>
          <w:sz w:val="72"/>
          <w:szCs w:val="72"/>
        </w:rPr>
      </w:pPr>
      <w:r>
        <w:rPr>
          <w:rFonts w:eastAsia="方正小标宋简体"/>
          <w:sz w:val="72"/>
          <w:szCs w:val="72"/>
        </w:rPr>
        <w:t>审 批 表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rPr>
          <w:rFonts w:hint="eastAsia" w:eastAsia="仿宋_GB2312"/>
          <w:sz w:val="32"/>
          <w:szCs w:val="32"/>
        </w:rPr>
      </w:pPr>
    </w:p>
    <w:tbl>
      <w:tblPr>
        <w:tblStyle w:val="3"/>
        <w:tblW w:w="6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（省直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>市</w:t>
            </w:r>
            <w:r>
              <w:rPr>
                <w:rFonts w:hint="eastAsia"/>
                <w:sz w:val="32"/>
                <w:szCs w:val="32"/>
              </w:rPr>
              <w:t>/县</w:t>
            </w:r>
            <w:r>
              <w:rPr>
                <w:sz w:val="32"/>
                <w:szCs w:val="32"/>
              </w:rPr>
              <w:t>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工作</w:t>
            </w:r>
            <w:r>
              <w:rPr>
                <w:rFonts w:eastAsia="黑体"/>
                <w:sz w:val="32"/>
                <w:szCs w:val="32"/>
              </w:rPr>
              <w:t>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3680" w:firstLineChars="11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</w:t>
            </w:r>
            <w:r>
              <w:rPr>
                <w:rFonts w:hint="eastAsia" w:eastAsia="黑体"/>
                <w:sz w:val="32"/>
                <w:szCs w:val="32"/>
              </w:rPr>
              <w:t>学段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</w:p>
    <w:p>
      <w:pPr>
        <w:spacing w:line="30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陕西省教育厅 制</w:t>
      </w:r>
    </w:p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一、教师简况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92"/>
        <w:gridCol w:w="567"/>
        <w:gridCol w:w="1857"/>
        <w:gridCol w:w="673"/>
        <w:gridCol w:w="1189"/>
        <w:gridCol w:w="915"/>
        <w:gridCol w:w="504"/>
        <w:gridCol w:w="2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2寸近期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正面免冠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片</w:t>
            </w:r>
          </w:p>
          <w:p>
            <w:pPr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  <w:r>
              <w:rPr>
                <w:rFonts w:hint="eastAsia"/>
                <w:sz w:val="24"/>
              </w:rPr>
              <w:t>码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龄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年</w:t>
            </w:r>
          </w:p>
        </w:tc>
        <w:tc>
          <w:tcPr>
            <w:tcW w:w="2119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现任行政职务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19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79" w:hRule="atLeast"/>
        </w:trPr>
        <w:tc>
          <w:tcPr>
            <w:tcW w:w="178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教师资格证号</w:t>
            </w:r>
          </w:p>
        </w:tc>
        <w:tc>
          <w:tcPr>
            <w:tcW w:w="3719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资格种类</w:t>
            </w:r>
          </w:p>
        </w:tc>
        <w:tc>
          <w:tcPr>
            <w:tcW w:w="2119" w:type="dxa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42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211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  <w:r>
              <w:rPr>
                <w:sz w:val="24"/>
              </w:rPr>
              <w:t>专业</w:t>
            </w:r>
          </w:p>
        </w:tc>
        <w:tc>
          <w:tcPr>
            <w:tcW w:w="42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/微信号</w:t>
            </w:r>
          </w:p>
        </w:tc>
        <w:tc>
          <w:tcPr>
            <w:tcW w:w="211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单位电话</w:t>
            </w:r>
          </w:p>
        </w:tc>
        <w:tc>
          <w:tcPr>
            <w:tcW w:w="428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个人电话</w:t>
            </w:r>
          </w:p>
        </w:tc>
        <w:tc>
          <w:tcPr>
            <w:tcW w:w="2119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学术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团体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8216" w:type="dxa"/>
            <w:gridSpan w:val="8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277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    位</w:t>
            </w:r>
          </w:p>
        </w:tc>
        <w:tc>
          <w:tcPr>
            <w:tcW w:w="262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承担的教学、教研工作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</w:trPr>
        <w:tc>
          <w:tcPr>
            <w:tcW w:w="82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2777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623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eastAsia="黑体"/>
          <w:sz w:val="28"/>
          <w:szCs w:val="28"/>
        </w:rPr>
        <w:t>二、获得荣誉</w:t>
      </w:r>
      <w:r>
        <w:rPr>
          <w:sz w:val="24"/>
        </w:rPr>
        <w:t>（获奖层次</w:t>
      </w:r>
      <w:r>
        <w:rPr>
          <w:rFonts w:hint="eastAsia"/>
          <w:sz w:val="24"/>
        </w:rPr>
        <w:t>填写县级及以上，</w:t>
      </w:r>
      <w:r>
        <w:rPr>
          <w:sz w:val="24"/>
        </w:rPr>
        <w:t>由高到低排序</w:t>
      </w:r>
      <w:r>
        <w:rPr>
          <w:rFonts w:hint="eastAsia"/>
          <w:sz w:val="24"/>
        </w:rPr>
        <w:t>，限填8项</w:t>
      </w:r>
      <w:r>
        <w:rPr>
          <w:sz w:val="24"/>
        </w:rPr>
        <w:t>）</w:t>
      </w:r>
    </w:p>
    <w:tbl>
      <w:tblPr>
        <w:tblStyle w:val="3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079"/>
        <w:gridCol w:w="1372"/>
        <w:gridCol w:w="3093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荣誉称号或奖励名称</w:t>
            </w: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  间</w:t>
            </w:r>
          </w:p>
        </w:tc>
        <w:tc>
          <w:tcPr>
            <w:tcW w:w="309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表彰奖励单位</w:t>
            </w: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7" w:hRule="atLeast"/>
          <w:jc w:val="center"/>
        </w:trPr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9" w:type="dxa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1" w:hRule="atLeast"/>
          <w:jc w:val="center"/>
        </w:trPr>
        <w:tc>
          <w:tcPr>
            <w:tcW w:w="6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教科研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三、教育教学业绩</w:t>
      </w:r>
    </w:p>
    <w:tbl>
      <w:tblPr>
        <w:tblStyle w:val="3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</w:trPr>
        <w:tc>
          <w:tcPr>
            <w:tcW w:w="9060" w:type="dxa"/>
            <w:vAlign w:val="top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（800字以内，仅限在本页内填写</w:t>
            </w:r>
            <w:r>
              <w:rPr>
                <w:rFonts w:hint="eastAsia"/>
                <w:sz w:val="24"/>
              </w:rPr>
              <w:t>，要求小四号宋体，无网格状态下1.25倍标准行距</w:t>
            </w:r>
            <w:r>
              <w:rPr>
                <w:sz w:val="24"/>
              </w:rPr>
              <w:t>）</w:t>
            </w: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rFonts w:hint="eastAsia"/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21</w:t>
      </w:r>
      <w:r>
        <w:rPr>
          <w:rFonts w:hint="eastAsia" w:eastAsia="黑体"/>
          <w:sz w:val="28"/>
          <w:szCs w:val="28"/>
        </w:rPr>
        <w:t>年个人校本研修工作总结</w:t>
      </w:r>
    </w:p>
    <w:tbl>
      <w:tblPr>
        <w:tblStyle w:val="3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4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rFonts w:eastAsia="楷体_GB2312"/>
                <w:sz w:val="24"/>
              </w:rPr>
              <w:t>（</w:t>
            </w:r>
            <w:r>
              <w:rPr>
                <w:rFonts w:hint="eastAsia" w:eastAsia="楷体_GB2312"/>
                <w:sz w:val="24"/>
              </w:rPr>
              <w:t>限</w:t>
            </w:r>
            <w:r>
              <w:rPr>
                <w:rFonts w:eastAsia="楷体_GB2312"/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rPr>
                <w:sz w:val="24"/>
              </w:rPr>
            </w:pPr>
          </w:p>
        </w:tc>
      </w:tr>
    </w:tbl>
    <w:p>
      <w:pPr>
        <w:rPr>
          <w:rFonts w:hint="eastAsia"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eastAsia="黑体"/>
          <w:sz w:val="28"/>
          <w:szCs w:val="28"/>
        </w:rPr>
        <w:t>年个人</w:t>
      </w:r>
      <w:r>
        <w:rPr>
          <w:rFonts w:eastAsia="黑体"/>
          <w:sz w:val="28"/>
          <w:szCs w:val="28"/>
        </w:rPr>
        <w:t>校本研修</w:t>
      </w:r>
      <w:r>
        <w:rPr>
          <w:rFonts w:hint="eastAsia" w:eastAsia="黑体"/>
          <w:sz w:val="28"/>
          <w:szCs w:val="28"/>
        </w:rPr>
        <w:t>工作</w:t>
      </w:r>
      <w:r>
        <w:rPr>
          <w:rFonts w:eastAsia="黑体"/>
          <w:sz w:val="28"/>
          <w:szCs w:val="28"/>
        </w:rPr>
        <w:t>计划</w:t>
      </w:r>
    </w:p>
    <w:tbl>
      <w:tblPr>
        <w:tblStyle w:val="3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1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rFonts w:eastAsia="楷体_GB2312"/>
                <w:sz w:val="24"/>
              </w:rPr>
              <w:t>（</w:t>
            </w:r>
            <w:r>
              <w:rPr>
                <w:rFonts w:hint="eastAsia" w:eastAsia="楷体_GB2312"/>
                <w:sz w:val="24"/>
              </w:rPr>
              <w:t>限</w:t>
            </w:r>
            <w:r>
              <w:rPr>
                <w:rFonts w:eastAsia="楷体_GB2312"/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</w:p>
        </w:tc>
      </w:tr>
    </w:tbl>
    <w:p>
      <w:pPr>
        <w:rPr>
          <w:rFonts w:hint="eastAsia" w:eastAsia="黑体"/>
          <w:sz w:val="28"/>
          <w:szCs w:val="28"/>
        </w:rPr>
      </w:pPr>
    </w:p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、单位意见</w:t>
      </w:r>
    </w:p>
    <w:tbl>
      <w:tblPr>
        <w:tblStyle w:val="3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1" w:hRule="atLeast"/>
          <w:jc w:val="center"/>
        </w:trPr>
        <w:tc>
          <w:tcPr>
            <w:tcW w:w="9061" w:type="dxa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（字数500字左右，仅限在本页内填写，要求小四号宋体，无网格状态下1.25倍标准行距）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  <w:bookmarkStart w:id="0" w:name="_GoBack"/>
            <w:bookmarkEnd w:id="0"/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各级</w:t>
      </w:r>
      <w:r>
        <w:rPr>
          <w:rFonts w:eastAsia="黑体"/>
          <w:sz w:val="28"/>
          <w:szCs w:val="28"/>
        </w:rPr>
        <w:t xml:space="preserve">行政部门意见 </w:t>
      </w:r>
    </w:p>
    <w:tbl>
      <w:tblPr>
        <w:tblStyle w:val="3"/>
        <w:tblW w:w="90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0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县级审核推荐意见</w:t>
            </w:r>
          </w:p>
        </w:tc>
        <w:tc>
          <w:tcPr>
            <w:tcW w:w="8197" w:type="dxa"/>
            <w:vAlign w:val="top"/>
          </w:tcPr>
          <w:p>
            <w:pPr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sz w:val="24"/>
              </w:rPr>
            </w:pP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）教育局           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</w:t>
            </w:r>
            <w:r>
              <w:rPr>
                <w:bCs/>
                <w:sz w:val="24"/>
              </w:rPr>
              <w:t>人力资源和社会保障局</w:t>
            </w:r>
          </w:p>
          <w:p>
            <w:pPr>
              <w:jc w:val="left"/>
              <w:rPr>
                <w:rFonts w:hint="eastAsia"/>
                <w:bCs/>
                <w:sz w:val="24"/>
              </w:rPr>
            </w:pPr>
          </w:p>
          <w:p>
            <w:pPr>
              <w:ind w:firstLine="1080" w:firstLineChars="450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sz w:val="24"/>
              </w:rPr>
              <w:t>年     月     日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市级审核推荐意见</w:t>
            </w:r>
          </w:p>
        </w:tc>
        <w:tc>
          <w:tcPr>
            <w:tcW w:w="8197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086"/>
              </w:tabs>
              <w:ind w:firstLine="840" w:firstLineChars="350"/>
              <w:jc w:val="left"/>
              <w:rPr>
                <w:bCs/>
                <w:sz w:val="24"/>
              </w:rPr>
            </w:pPr>
            <w:r>
              <w:rPr>
                <w:sz w:val="24"/>
              </w:rPr>
              <w:t>市（区）教育局                市（区）</w:t>
            </w:r>
            <w:r>
              <w:rPr>
                <w:bCs/>
                <w:sz w:val="24"/>
              </w:rPr>
              <w:t>人力资源和社会保障局</w:t>
            </w:r>
          </w:p>
          <w:p>
            <w:pPr>
              <w:ind w:firstLine="360" w:firstLineChars="150"/>
              <w:jc w:val="left"/>
              <w:rPr>
                <w:bCs/>
                <w:sz w:val="24"/>
              </w:rPr>
            </w:pPr>
          </w:p>
          <w:p>
            <w:pPr>
              <w:tabs>
                <w:tab w:val="left" w:pos="5565"/>
              </w:tabs>
              <w:ind w:firstLine="1080" w:firstLineChars="45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ind w:firstLine="1080" w:firstLineChars="450"/>
              <w:rPr>
                <w:sz w:val="24"/>
              </w:rPr>
            </w:pPr>
          </w:p>
          <w:p>
            <w:pPr>
              <w:tabs>
                <w:tab w:val="left" w:pos="1234"/>
                <w:tab w:val="left" w:pos="6526"/>
              </w:tabs>
              <w:ind w:firstLine="1200" w:firstLineChars="500"/>
              <w:rPr>
                <w:sz w:val="24"/>
              </w:rPr>
            </w:pPr>
            <w:r>
              <w:rPr>
                <w:sz w:val="24"/>
              </w:rPr>
              <w:t>年    月    日                        年    月    日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省级审定意见</w:t>
            </w:r>
          </w:p>
        </w:tc>
        <w:tc>
          <w:tcPr>
            <w:tcW w:w="8197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5086"/>
              </w:tabs>
              <w:ind w:firstLine="840" w:firstLineChars="350"/>
              <w:jc w:val="left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陕西省教育厅</w:t>
            </w:r>
            <w:r>
              <w:rPr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陕西省</w:t>
            </w:r>
            <w:r>
              <w:rPr>
                <w:bCs/>
                <w:sz w:val="24"/>
              </w:rPr>
              <w:t>人力资源和社会保障</w:t>
            </w:r>
            <w:r>
              <w:rPr>
                <w:rFonts w:hint="eastAsia"/>
                <w:bCs/>
                <w:sz w:val="24"/>
              </w:rPr>
              <w:t>厅</w:t>
            </w:r>
          </w:p>
          <w:p>
            <w:pPr>
              <w:ind w:firstLine="360" w:firstLineChars="150"/>
              <w:jc w:val="left"/>
              <w:rPr>
                <w:bCs/>
                <w:sz w:val="24"/>
              </w:rPr>
            </w:pPr>
          </w:p>
          <w:p>
            <w:pPr>
              <w:tabs>
                <w:tab w:val="left" w:pos="5565"/>
              </w:tabs>
              <w:ind w:firstLine="1080" w:firstLineChars="450"/>
              <w:jc w:val="left"/>
              <w:rPr>
                <w:sz w:val="24"/>
              </w:rPr>
            </w:pPr>
            <w:r>
              <w:rPr>
                <w:bCs/>
                <w:sz w:val="24"/>
              </w:rPr>
              <w:t xml:space="preserve">（盖章）                            </w:t>
            </w:r>
            <w:r>
              <w:rPr>
                <w:sz w:val="24"/>
              </w:rPr>
              <w:t>（盖章）</w:t>
            </w:r>
          </w:p>
          <w:p>
            <w:pPr>
              <w:ind w:firstLine="1080" w:firstLineChars="450"/>
              <w:rPr>
                <w:sz w:val="24"/>
              </w:rPr>
            </w:pPr>
          </w:p>
          <w:p>
            <w:pPr>
              <w:tabs>
                <w:tab w:val="left" w:pos="1234"/>
                <w:tab w:val="left" w:pos="6526"/>
              </w:tabs>
              <w:ind w:firstLine="1200" w:firstLineChars="500"/>
              <w:rPr>
                <w:sz w:val="24"/>
              </w:rPr>
            </w:pPr>
            <w:r>
              <w:rPr>
                <w:sz w:val="24"/>
              </w:rPr>
              <w:t>年    月    日                       年    月    日</w:t>
            </w:r>
          </w:p>
          <w:p>
            <w:pPr>
              <w:rPr>
                <w:sz w:val="24"/>
              </w:rPr>
            </w:pPr>
          </w:p>
        </w:tc>
      </w:tr>
    </w:tbl>
    <w:p>
      <w:pPr>
        <w:spacing w:line="288" w:lineRule="auto"/>
        <w:ind w:left="480" w:hanging="420" w:hanging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B1C52"/>
    <w:rsid w:val="04EC205A"/>
    <w:rsid w:val="077B20DB"/>
    <w:rsid w:val="17896E68"/>
    <w:rsid w:val="1B8E050D"/>
    <w:rsid w:val="205448FB"/>
    <w:rsid w:val="23FD59D6"/>
    <w:rsid w:val="2C115C39"/>
    <w:rsid w:val="3CCB0A8A"/>
    <w:rsid w:val="46D14EBB"/>
    <w:rsid w:val="613B1C52"/>
    <w:rsid w:val="67C02BDB"/>
    <w:rsid w:val="7FA109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2017-03-27T06:26:00Z</dcterms:created>
  <dc:creator>lenovo</dc:creator>
  <cp:lastModifiedBy>Administrator</cp:lastModifiedBy>
  <cp:lastPrinted>2022-03-03T01:35:00Z</cp:lastPrinted>
  <dcterms:modified xsi:type="dcterms:W3CDTF">2022-03-03T23:10:09Z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E3BCCC86C1614416AD6BFB79EAE311BB</vt:lpwstr>
  </property>
</Properties>
</file>